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31" w:rsidRDefault="00071F31" w:rsidP="00BC6C67">
      <w:pPr>
        <w:ind w:right="1192"/>
        <w:rPr>
          <w:u w:val="single"/>
        </w:rPr>
      </w:pPr>
    </w:p>
    <w:p w:rsidR="00071F31" w:rsidRDefault="00071F31" w:rsidP="00BC6C67">
      <w:pPr>
        <w:ind w:right="1192"/>
        <w:rPr>
          <w:u w:val="single"/>
        </w:rPr>
      </w:pPr>
    </w:p>
    <w:p w:rsidR="00071F31" w:rsidRDefault="00071F31" w:rsidP="00BC6C67">
      <w:pPr>
        <w:ind w:right="1192"/>
        <w:rPr>
          <w:u w:val="single"/>
        </w:rPr>
      </w:pPr>
    </w:p>
    <w:p w:rsidR="005D7F60" w:rsidRDefault="009955B9" w:rsidP="005D7F60">
      <w:pPr>
        <w:spacing w:before="5" w:line="318" w:lineRule="exact"/>
        <w:jc w:val="center"/>
        <w:rPr>
          <w:spacing w:val="50"/>
          <w:sz w:val="27"/>
          <w:szCs w:val="27"/>
        </w:rPr>
      </w:pPr>
      <w:bookmarkStart w:id="0" w:name="_GoBack"/>
      <w:bookmarkEnd w:id="0"/>
      <w:r>
        <w:rPr>
          <w:spacing w:val="50"/>
          <w:sz w:val="27"/>
          <w:szCs w:val="27"/>
        </w:rPr>
        <w:t>ZARZĄDZENIE Nr</w:t>
      </w:r>
      <w:r w:rsidR="00D86A7B">
        <w:rPr>
          <w:spacing w:val="50"/>
          <w:sz w:val="27"/>
          <w:szCs w:val="27"/>
        </w:rPr>
        <w:t xml:space="preserve"> </w:t>
      </w:r>
      <w:r w:rsidR="00522145">
        <w:rPr>
          <w:spacing w:val="50"/>
          <w:sz w:val="27"/>
          <w:szCs w:val="27"/>
        </w:rPr>
        <w:t>11</w:t>
      </w:r>
      <w:r w:rsidR="005D7F60">
        <w:rPr>
          <w:spacing w:val="50"/>
          <w:sz w:val="27"/>
          <w:szCs w:val="27"/>
        </w:rPr>
        <w:t>/1</w:t>
      </w:r>
      <w:r w:rsidR="00522145">
        <w:rPr>
          <w:spacing w:val="50"/>
          <w:sz w:val="27"/>
          <w:szCs w:val="27"/>
        </w:rPr>
        <w:t>9</w:t>
      </w:r>
    </w:p>
    <w:p w:rsidR="005D7F60" w:rsidRDefault="005D7F60" w:rsidP="005D7F60">
      <w:pPr>
        <w:spacing w:before="1" w:line="318" w:lineRule="exact"/>
        <w:ind w:right="28" w:firstLine="72"/>
        <w:jc w:val="center"/>
        <w:rPr>
          <w:sz w:val="27"/>
          <w:szCs w:val="27"/>
        </w:rPr>
      </w:pPr>
      <w:r>
        <w:rPr>
          <w:sz w:val="27"/>
          <w:szCs w:val="27"/>
        </w:rPr>
        <w:t>Burmistrza Miasta Wysokie Mazowieckie</w:t>
      </w:r>
    </w:p>
    <w:p w:rsidR="005D7F60" w:rsidRDefault="005D7F60" w:rsidP="006C3EF7">
      <w:pPr>
        <w:spacing w:line="360" w:lineRule="auto"/>
        <w:ind w:right="2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z dnia </w:t>
      </w:r>
      <w:r w:rsidR="00522145">
        <w:rPr>
          <w:sz w:val="27"/>
          <w:szCs w:val="27"/>
        </w:rPr>
        <w:t>1 lut</w:t>
      </w:r>
      <w:r w:rsidR="00BF1F21">
        <w:rPr>
          <w:sz w:val="27"/>
          <w:szCs w:val="27"/>
        </w:rPr>
        <w:t>ego</w:t>
      </w:r>
      <w:r w:rsidR="0031711D">
        <w:rPr>
          <w:sz w:val="27"/>
          <w:szCs w:val="27"/>
        </w:rPr>
        <w:t xml:space="preserve"> </w:t>
      </w:r>
      <w:r>
        <w:rPr>
          <w:sz w:val="27"/>
          <w:szCs w:val="27"/>
        </w:rPr>
        <w:t>201</w:t>
      </w:r>
      <w:r w:rsidR="00522145">
        <w:rPr>
          <w:sz w:val="27"/>
          <w:szCs w:val="27"/>
        </w:rPr>
        <w:t>9</w:t>
      </w:r>
      <w:r>
        <w:rPr>
          <w:sz w:val="27"/>
          <w:szCs w:val="27"/>
        </w:rPr>
        <w:t xml:space="preserve"> r.</w:t>
      </w:r>
    </w:p>
    <w:p w:rsidR="005D7F60" w:rsidRDefault="005D7F60" w:rsidP="006C3EF7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1B529A">
        <w:rPr>
          <w:b/>
          <w:bCs/>
        </w:rPr>
        <w:t xml:space="preserve">terminów przeprowadzania postępowania rekrutacyjnego oraz postępowania uzupełniającego </w:t>
      </w:r>
      <w:r>
        <w:rPr>
          <w:b/>
          <w:bCs/>
        </w:rPr>
        <w:t xml:space="preserve">do klas </w:t>
      </w:r>
      <w:r w:rsidR="00861A2C">
        <w:rPr>
          <w:b/>
          <w:bCs/>
        </w:rPr>
        <w:t xml:space="preserve">czwartych i siódmych </w:t>
      </w:r>
      <w:r>
        <w:rPr>
          <w:b/>
          <w:bCs/>
        </w:rPr>
        <w:t xml:space="preserve">szkoły podstawowej </w:t>
      </w:r>
      <w:r w:rsidR="00861A2C">
        <w:rPr>
          <w:b/>
          <w:bCs/>
        </w:rPr>
        <w:br/>
      </w:r>
      <w:r>
        <w:rPr>
          <w:b/>
          <w:bCs/>
        </w:rPr>
        <w:t>w roku szkolnym 201</w:t>
      </w:r>
      <w:r w:rsidR="00522145">
        <w:rPr>
          <w:b/>
          <w:bCs/>
        </w:rPr>
        <w:t>9</w:t>
      </w:r>
      <w:r>
        <w:rPr>
          <w:b/>
          <w:bCs/>
        </w:rPr>
        <w:t>/20</w:t>
      </w:r>
      <w:r w:rsidR="00522145">
        <w:rPr>
          <w:b/>
          <w:bCs/>
        </w:rPr>
        <w:t>20</w:t>
      </w:r>
      <w:r>
        <w:rPr>
          <w:b/>
          <w:bCs/>
        </w:rPr>
        <w:t>.</w:t>
      </w:r>
    </w:p>
    <w:p w:rsidR="004F0498" w:rsidRDefault="004F0498" w:rsidP="004F0498">
      <w:pPr>
        <w:spacing w:before="298" w:line="273" w:lineRule="exact"/>
        <w:ind w:firstLine="648"/>
        <w:jc w:val="both"/>
        <w:rPr>
          <w:spacing w:val="-1"/>
        </w:rPr>
      </w:pPr>
      <w:r>
        <w:rPr>
          <w:spacing w:val="-1"/>
        </w:rPr>
        <w:t>Na podstawie art. 205 ust. 2 i 5 ustawy z dnia 14 grudnia 2016 r. przepisy wprowadzające ustawę – Prawo oświatowe (Dz. U. z 2017r. poz.60 z późń.zm.) oraz §2 uchwały nr XXXIII/132/17 Rady Miasta Wysokie Mazowieckie z dnia 25 kwietnia 2017 r. w sprawie wskazania uczniom klas trzecich i szóstych szkoły podstawowej miejsca realizacji obowiązku szkolnego na terenie miasta Wysokie Mazowieckie - zarządza się, co następuje:</w:t>
      </w:r>
    </w:p>
    <w:p w:rsidR="005D7F60" w:rsidRDefault="005D7F60" w:rsidP="005D7F60">
      <w:pPr>
        <w:spacing w:before="203" w:line="273" w:lineRule="exact"/>
        <w:jc w:val="both"/>
      </w:pPr>
      <w:r>
        <w:t>§1. W postępowaniu rekrutacyjnym i postępowaniu uzupełniającym na rok szkolny 201</w:t>
      </w:r>
      <w:r w:rsidR="00522145">
        <w:t>9</w:t>
      </w:r>
      <w:r>
        <w:t>/20</w:t>
      </w:r>
      <w:r w:rsidR="00522145">
        <w:t>20</w:t>
      </w:r>
      <w:r>
        <w:t xml:space="preserve"> do </w:t>
      </w:r>
      <w:r w:rsidR="00756994">
        <w:t xml:space="preserve">klas </w:t>
      </w:r>
      <w:r w:rsidR="00861A2C">
        <w:t xml:space="preserve">czwartych i siódmych </w:t>
      </w:r>
      <w:r w:rsidR="00756994">
        <w:t>szk</w:t>
      </w:r>
      <w:r>
        <w:t>o</w:t>
      </w:r>
      <w:r w:rsidR="00756994">
        <w:t>ły</w:t>
      </w:r>
      <w:r>
        <w:t xml:space="preserve"> podstawowej określa się terminy zgodnie z harmonogramem stanowiącym załącznik do niniejszego zarządzenia.</w:t>
      </w:r>
    </w:p>
    <w:p w:rsidR="005D7F60" w:rsidRDefault="005D7F60" w:rsidP="005D7F60">
      <w:pPr>
        <w:spacing w:before="285" w:line="273" w:lineRule="exact"/>
        <w:jc w:val="both"/>
      </w:pPr>
      <w:r>
        <w:t>§2. W postępowaniu rekrutacyjnym i postępowaniu uzupełniającym na rok szkolny 201</w:t>
      </w:r>
      <w:r w:rsidR="00522145">
        <w:t>9</w:t>
      </w:r>
      <w:r>
        <w:t>/20</w:t>
      </w:r>
      <w:r w:rsidR="00522145">
        <w:t>20</w:t>
      </w:r>
      <w:r>
        <w:t xml:space="preserve"> do </w:t>
      </w:r>
      <w:r w:rsidR="00756994">
        <w:t xml:space="preserve">klas </w:t>
      </w:r>
      <w:r w:rsidR="00861A2C">
        <w:t>czwartych i siódmych</w:t>
      </w:r>
      <w:r w:rsidR="00756994">
        <w:t xml:space="preserve"> </w:t>
      </w:r>
      <w:r>
        <w:t>szko</w:t>
      </w:r>
      <w:r w:rsidR="00756994">
        <w:t>ły</w:t>
      </w:r>
      <w:r>
        <w:t xml:space="preserve"> podstawowej </w:t>
      </w:r>
      <w:r w:rsidR="00D86A7B">
        <w:t>stosuje się odpowiednio</w:t>
      </w:r>
      <w:r>
        <w:t xml:space="preserve"> kryteria samorządowe oraz dokumenty niezbędne do potwierdzenia tych kryteriów określone w uchwale Rady Miasta Nr XVIII/</w:t>
      </w:r>
      <w:r w:rsidR="007C0625">
        <w:t>68</w:t>
      </w:r>
      <w:r>
        <w:t xml:space="preserve">/16 z dnia 26 lutego 2016r. w sprawie określenia kryteriów obowiązujących w postępowaniu rekrutacyjnym do </w:t>
      </w:r>
      <w:r w:rsidR="00756994">
        <w:t xml:space="preserve">klas pierwszych </w:t>
      </w:r>
      <w:r>
        <w:t>szko</w:t>
      </w:r>
      <w:r w:rsidR="00756994">
        <w:t xml:space="preserve">ły </w:t>
      </w:r>
      <w:r>
        <w:t>podstawowej</w:t>
      </w:r>
      <w:r w:rsidR="00756994">
        <w:t xml:space="preserve"> i gimnazjum</w:t>
      </w:r>
      <w:r>
        <w:t>, prowadzonych p</w:t>
      </w:r>
      <w:r w:rsidR="00756994">
        <w:t>rzez miasto Wysokie Mazowieckie, dla kandydatów zamieszkałych poza obwodem szkoły.</w:t>
      </w:r>
    </w:p>
    <w:p w:rsidR="005D7F60" w:rsidRDefault="005D7F60" w:rsidP="005D7F60">
      <w:pPr>
        <w:spacing w:line="267" w:lineRule="exact"/>
        <w:jc w:val="both"/>
      </w:pPr>
    </w:p>
    <w:p w:rsidR="006731B7" w:rsidRDefault="005D7F60" w:rsidP="005D7F60">
      <w:pPr>
        <w:spacing w:line="267" w:lineRule="exact"/>
        <w:jc w:val="both"/>
      </w:pPr>
      <w:r>
        <w:t xml:space="preserve">§3. </w:t>
      </w:r>
      <w:r w:rsidR="006731B7">
        <w:t xml:space="preserve">1. Do klasy </w:t>
      </w:r>
      <w:r w:rsidR="00861A2C">
        <w:t>czwartej i siódmej</w:t>
      </w:r>
      <w:r w:rsidR="006731B7">
        <w:t xml:space="preserve"> szkoły podstawowej przyjmuje się z urzędu uczniów zamieszkałych w obwodzie danej szkoły.</w:t>
      </w:r>
    </w:p>
    <w:p w:rsidR="006731B7" w:rsidRDefault="006731B7" w:rsidP="005D7F60">
      <w:pPr>
        <w:spacing w:line="267" w:lineRule="exact"/>
        <w:jc w:val="both"/>
      </w:pPr>
      <w:r>
        <w:t xml:space="preserve">2. Uczniowie spoza obwodu </w:t>
      </w:r>
      <w:r w:rsidR="00071F31">
        <w:t>danej szkoły podstawowej mogą być przyjęci do klasy czwartej i siódmej, o ile szkoła będzie posiadać warunki organizacyjne i zgodę organu prowadzącego.</w:t>
      </w:r>
    </w:p>
    <w:p w:rsidR="00661732" w:rsidRDefault="00661732" w:rsidP="005D7F60">
      <w:pPr>
        <w:spacing w:line="267" w:lineRule="exact"/>
        <w:jc w:val="both"/>
      </w:pPr>
      <w:r>
        <w:t>3. Jeżeli przyjęcie ucznia, o którym mowa w ust.2 wymaga wprowadzenia zmian organizacyjnych pracy szkoły powodujących dodatkowe skutki finansowe dyrektor może przyjąć ucznia tylko po uzyskaniu zgody organu prowadzącego na wprowadzenie tych zmian w organizacji pracy szkoły.</w:t>
      </w:r>
    </w:p>
    <w:p w:rsidR="005E33C4" w:rsidRDefault="005E33C4" w:rsidP="005D7F60">
      <w:pPr>
        <w:spacing w:line="267" w:lineRule="exact"/>
        <w:jc w:val="both"/>
      </w:pPr>
      <w:r>
        <w:t>4. Przyjmowanie uczniów do szkoły (przenoszenie ucznia pomiędzy szkołami) po zakończonym postępowaniu rekrutacyjnym odbywa się na zasadach określonych w prawie oświatowym.</w:t>
      </w:r>
    </w:p>
    <w:p w:rsidR="00661732" w:rsidRDefault="00661732" w:rsidP="005D7F60">
      <w:pPr>
        <w:spacing w:line="267" w:lineRule="exact"/>
        <w:jc w:val="both"/>
      </w:pPr>
    </w:p>
    <w:p w:rsidR="005D7F60" w:rsidRDefault="00661732" w:rsidP="005D7F60">
      <w:pPr>
        <w:spacing w:line="267" w:lineRule="exact"/>
        <w:jc w:val="both"/>
      </w:pPr>
      <w:r>
        <w:t xml:space="preserve">§4. </w:t>
      </w:r>
      <w:r w:rsidR="005D7F60">
        <w:t xml:space="preserve">Wykonanie zarządzenia powierza się </w:t>
      </w:r>
      <w:r w:rsidR="00521020">
        <w:t>D</w:t>
      </w:r>
      <w:r w:rsidR="005D7F60">
        <w:t>yrektoro</w:t>
      </w:r>
      <w:r w:rsidR="00756994">
        <w:t xml:space="preserve">wi </w:t>
      </w:r>
      <w:r w:rsidR="00521020">
        <w:t>S</w:t>
      </w:r>
      <w:r w:rsidR="005D7F60">
        <w:t xml:space="preserve">zkoły </w:t>
      </w:r>
      <w:r w:rsidR="00521020">
        <w:t>P</w:t>
      </w:r>
      <w:r w:rsidR="005D7F60">
        <w:t xml:space="preserve">odstawowej </w:t>
      </w:r>
      <w:r w:rsidR="00521020">
        <w:t>Nr</w:t>
      </w:r>
      <w:r w:rsidR="00522145">
        <w:t xml:space="preserve"> </w:t>
      </w:r>
      <w:r w:rsidR="00521020">
        <w:t>1 w</w:t>
      </w:r>
      <w:r w:rsidR="005D7F60">
        <w:t xml:space="preserve"> Wysokie</w:t>
      </w:r>
      <w:r w:rsidR="00521020">
        <w:t>m</w:t>
      </w:r>
      <w:r w:rsidR="005D7F60">
        <w:t xml:space="preserve"> Mazowieckie</w:t>
      </w:r>
      <w:r w:rsidR="00521020">
        <w:t>m</w:t>
      </w:r>
      <w:r w:rsidR="00D4476B">
        <w:t xml:space="preserve"> oraz </w:t>
      </w:r>
      <w:r w:rsidR="00D86A7B">
        <w:t>Dyrektorowi Szkoły Podstawowej Nr 2 w Miejskim Zespol</w:t>
      </w:r>
      <w:r w:rsidR="00522145">
        <w:t>e Szkół w Wysokiem Mazowieckiem</w:t>
      </w:r>
      <w:r w:rsidR="00D4476B">
        <w:t>.</w:t>
      </w:r>
    </w:p>
    <w:p w:rsidR="005D7F60" w:rsidRDefault="005D7F60" w:rsidP="005D7F60">
      <w:pPr>
        <w:spacing w:before="273" w:line="273" w:lineRule="exact"/>
        <w:jc w:val="both"/>
      </w:pPr>
      <w:r>
        <w:t>§</w:t>
      </w:r>
      <w:r w:rsidR="00532645">
        <w:t>5</w:t>
      </w:r>
      <w:r>
        <w:t xml:space="preserve">. Zarządzenie podlega podaniu do publicznej wiadomości poprzez ogłoszenie na stronie internetowej oraz tablicach ogłoszeń </w:t>
      </w:r>
      <w:r w:rsidR="00521020">
        <w:t>Szkoły P</w:t>
      </w:r>
      <w:r>
        <w:t xml:space="preserve">odstawowej </w:t>
      </w:r>
      <w:r w:rsidR="00521020">
        <w:t>Nr</w:t>
      </w:r>
      <w:r w:rsidR="00522145">
        <w:t xml:space="preserve"> </w:t>
      </w:r>
      <w:r w:rsidR="00521020">
        <w:t xml:space="preserve">1 w Wysokiem </w:t>
      </w:r>
      <w:r>
        <w:t>Mazowieckie</w:t>
      </w:r>
      <w:r w:rsidR="00521020">
        <w:t>m</w:t>
      </w:r>
      <w:r w:rsidR="00D4476B">
        <w:t xml:space="preserve"> i Miejskiego Zespołu Szkół w Wysokiem Mazowieckiem.</w:t>
      </w:r>
    </w:p>
    <w:p w:rsidR="005D7F60" w:rsidRDefault="005D7F60" w:rsidP="005D7F60">
      <w:pPr>
        <w:spacing w:before="273" w:line="273" w:lineRule="exact"/>
        <w:jc w:val="both"/>
      </w:pPr>
      <w:r>
        <w:t>§</w:t>
      </w:r>
      <w:r w:rsidR="00532645">
        <w:t>6</w:t>
      </w:r>
      <w:r>
        <w:t xml:space="preserve">. </w:t>
      </w:r>
      <w:r>
        <w:rPr>
          <w:spacing w:val="-2"/>
        </w:rPr>
        <w:t>Zarządzenie wchodzi w życie z dniem podpisania.</w:t>
      </w:r>
    </w:p>
    <w:p w:rsidR="005D7F60" w:rsidRDefault="005D7F60" w:rsidP="005D7F60">
      <w:pPr>
        <w:ind w:left="6278" w:right="1192"/>
      </w:pPr>
    </w:p>
    <w:p w:rsidR="005D7F60" w:rsidRDefault="005D7F60" w:rsidP="005D7F60">
      <w:pPr>
        <w:widowControl/>
        <w:kinsoku/>
        <w:overflowPunct/>
        <w:sectPr w:rsidR="005D7F60">
          <w:pgSz w:w="11904" w:h="16834"/>
          <w:pgMar w:top="1140" w:right="1383" w:bottom="1178" w:left="1421" w:header="708" w:footer="708" w:gutter="0"/>
          <w:cols w:space="708"/>
        </w:sectPr>
      </w:pPr>
    </w:p>
    <w:p w:rsidR="00940B5F" w:rsidRDefault="00940B5F" w:rsidP="005D7F60">
      <w:pPr>
        <w:spacing w:before="14" w:line="276" w:lineRule="exact"/>
        <w:ind w:right="291"/>
        <w:jc w:val="right"/>
        <w:rPr>
          <w:spacing w:val="8"/>
          <w:sz w:val="22"/>
          <w:szCs w:val="22"/>
        </w:rPr>
      </w:pPr>
    </w:p>
    <w:p w:rsidR="00940B5F" w:rsidRDefault="00940B5F" w:rsidP="005D7F60">
      <w:pPr>
        <w:spacing w:before="14" w:line="276" w:lineRule="exact"/>
        <w:ind w:right="291"/>
        <w:jc w:val="right"/>
        <w:rPr>
          <w:spacing w:val="8"/>
          <w:sz w:val="22"/>
          <w:szCs w:val="22"/>
        </w:rPr>
      </w:pPr>
    </w:p>
    <w:p w:rsidR="005D7F60" w:rsidRDefault="005D7F60" w:rsidP="005D7F60">
      <w:pPr>
        <w:spacing w:before="14" w:line="276" w:lineRule="exact"/>
        <w:ind w:right="291"/>
        <w:jc w:val="right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Załącznik do zarządzenia</w:t>
      </w:r>
      <w:r w:rsidR="00157D4E" w:rsidRPr="00157D4E">
        <w:rPr>
          <w:sz w:val="22"/>
          <w:szCs w:val="22"/>
        </w:rPr>
        <w:t xml:space="preserve"> </w:t>
      </w:r>
      <w:r w:rsidR="00157D4E">
        <w:rPr>
          <w:sz w:val="22"/>
          <w:szCs w:val="22"/>
        </w:rPr>
        <w:t xml:space="preserve">Nr </w:t>
      </w:r>
      <w:r w:rsidR="00522145">
        <w:rPr>
          <w:sz w:val="22"/>
          <w:szCs w:val="22"/>
        </w:rPr>
        <w:t>11</w:t>
      </w:r>
      <w:r w:rsidR="00157D4E">
        <w:rPr>
          <w:sz w:val="22"/>
          <w:szCs w:val="22"/>
        </w:rPr>
        <w:t>/1</w:t>
      </w:r>
      <w:r w:rsidR="00522145">
        <w:rPr>
          <w:sz w:val="22"/>
          <w:szCs w:val="22"/>
        </w:rPr>
        <w:t>9</w:t>
      </w:r>
    </w:p>
    <w:p w:rsidR="005D7F60" w:rsidRDefault="005D7F60" w:rsidP="005D7F60">
      <w:pPr>
        <w:spacing w:before="1" w:line="276" w:lineRule="exact"/>
        <w:ind w:right="29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Burmistrza Miasta Wysokie Mazowieckie </w:t>
      </w:r>
    </w:p>
    <w:p w:rsidR="005D7F60" w:rsidRDefault="005D7F60" w:rsidP="005D7F60">
      <w:pPr>
        <w:spacing w:before="1" w:line="276" w:lineRule="exact"/>
        <w:ind w:right="29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522145">
        <w:rPr>
          <w:sz w:val="22"/>
          <w:szCs w:val="22"/>
        </w:rPr>
        <w:t>1 lutego</w:t>
      </w:r>
      <w:r w:rsidR="00D4476B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522145">
        <w:rPr>
          <w:sz w:val="22"/>
          <w:szCs w:val="22"/>
        </w:rPr>
        <w:t>9</w:t>
      </w:r>
      <w:r>
        <w:rPr>
          <w:sz w:val="22"/>
          <w:szCs w:val="22"/>
        </w:rPr>
        <w:t>r.</w:t>
      </w:r>
    </w:p>
    <w:p w:rsidR="00940B5F" w:rsidRDefault="00940B5F" w:rsidP="00940B5F">
      <w:pPr>
        <w:spacing w:line="360" w:lineRule="auto"/>
        <w:jc w:val="center"/>
        <w:rPr>
          <w:b/>
          <w:bCs/>
          <w:sz w:val="27"/>
          <w:szCs w:val="27"/>
        </w:rPr>
      </w:pPr>
    </w:p>
    <w:p w:rsidR="005D7F60" w:rsidRDefault="005D7F60" w:rsidP="00940B5F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Harmonogram rekrutacji do </w:t>
      </w:r>
      <w:r w:rsidR="00E91708">
        <w:rPr>
          <w:b/>
          <w:bCs/>
          <w:sz w:val="27"/>
          <w:szCs w:val="27"/>
        </w:rPr>
        <w:t xml:space="preserve">klas </w:t>
      </w:r>
      <w:r w:rsidR="00861A2C">
        <w:rPr>
          <w:b/>
          <w:bCs/>
        </w:rPr>
        <w:t>czwartych i siódmych</w:t>
      </w:r>
      <w:r w:rsidR="00E91708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szko</w:t>
      </w:r>
      <w:r w:rsidR="00861A2C">
        <w:rPr>
          <w:b/>
          <w:bCs/>
          <w:sz w:val="27"/>
          <w:szCs w:val="27"/>
        </w:rPr>
        <w:t>ły</w:t>
      </w:r>
      <w:r>
        <w:rPr>
          <w:b/>
          <w:bCs/>
          <w:sz w:val="27"/>
          <w:szCs w:val="27"/>
        </w:rPr>
        <w:t xml:space="preserve"> podstawow</w:t>
      </w:r>
      <w:r w:rsidR="00861A2C">
        <w:rPr>
          <w:b/>
          <w:bCs/>
          <w:sz w:val="27"/>
          <w:szCs w:val="27"/>
        </w:rPr>
        <w:t>ej</w:t>
      </w:r>
      <w:r w:rsidR="00861A2C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 </w:t>
      </w:r>
      <w:r w:rsidR="00E91708">
        <w:rPr>
          <w:b/>
          <w:bCs/>
          <w:sz w:val="27"/>
          <w:szCs w:val="27"/>
        </w:rPr>
        <w:t xml:space="preserve">na </w:t>
      </w:r>
      <w:r>
        <w:rPr>
          <w:b/>
          <w:bCs/>
          <w:sz w:val="27"/>
          <w:szCs w:val="27"/>
        </w:rPr>
        <w:t>teren</w:t>
      </w:r>
      <w:r w:rsidR="00E91708">
        <w:rPr>
          <w:b/>
          <w:bCs/>
          <w:sz w:val="27"/>
          <w:szCs w:val="27"/>
        </w:rPr>
        <w:t xml:space="preserve">ie miasta Wysokie Mazowieckie </w:t>
      </w:r>
      <w:r>
        <w:rPr>
          <w:b/>
          <w:bCs/>
          <w:sz w:val="27"/>
          <w:szCs w:val="27"/>
        </w:rPr>
        <w:t>w roku szkolnym 201</w:t>
      </w:r>
      <w:r w:rsidR="00522145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>/20</w:t>
      </w:r>
      <w:r w:rsidR="00522145">
        <w:rPr>
          <w:b/>
          <w:bCs/>
          <w:sz w:val="27"/>
          <w:szCs w:val="27"/>
        </w:rPr>
        <w:t>20</w:t>
      </w:r>
    </w:p>
    <w:p w:rsidR="00733133" w:rsidRDefault="00733133" w:rsidP="00733133">
      <w:pPr>
        <w:spacing w:line="360" w:lineRule="auto"/>
        <w:jc w:val="center"/>
        <w:rPr>
          <w:b/>
          <w:bCs/>
          <w:sz w:val="27"/>
          <w:szCs w:val="27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4954"/>
      </w:tblGrid>
      <w:tr w:rsidR="00733133" w:rsidTr="00733133">
        <w:trPr>
          <w:cantSplit/>
          <w:trHeight w:hRule="exact" w:val="562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spacing w:before="177" w:after="110" w:line="264" w:lineRule="exact"/>
              <w:jc w:val="center"/>
              <w:rPr>
                <w:b/>
                <w:bCs/>
                <w:spacing w:val="7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spacing w:before="305" w:after="262" w:line="258" w:lineRule="exact"/>
              <w:jc w:val="center"/>
              <w:rPr>
                <w:spacing w:val="16"/>
                <w:sz w:val="22"/>
                <w:szCs w:val="22"/>
                <w:lang w:eastAsia="en-US"/>
              </w:rPr>
            </w:pPr>
            <w:r>
              <w:rPr>
                <w:spacing w:val="16"/>
                <w:sz w:val="22"/>
                <w:szCs w:val="22"/>
                <w:lang w:eastAsia="en-US"/>
              </w:rPr>
              <w:t>Etap rekrutacji / czynności rodzica</w:t>
            </w:r>
          </w:p>
        </w:tc>
      </w:tr>
      <w:tr w:rsidR="00733133" w:rsidTr="00733133">
        <w:trPr>
          <w:cantSplit/>
          <w:trHeight w:hRule="exact" w:val="26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spacing w:line="245" w:lineRule="exact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widowControl/>
              <w:kinsoku/>
              <w:overflowPunct/>
              <w:rPr>
                <w:spacing w:val="16"/>
                <w:sz w:val="22"/>
                <w:szCs w:val="22"/>
                <w:lang w:eastAsia="en-US"/>
              </w:rPr>
            </w:pPr>
          </w:p>
        </w:tc>
      </w:tr>
      <w:tr w:rsidR="00733133" w:rsidTr="00733133">
        <w:trPr>
          <w:trHeight w:val="582"/>
        </w:trPr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spacing w:before="141" w:after="119" w:line="273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Postepowanie rekrutacyjne </w:t>
            </w:r>
            <w:r>
              <w:rPr>
                <w:b/>
                <w:sz w:val="22"/>
                <w:szCs w:val="22"/>
              </w:rPr>
              <w:t xml:space="preserve">do klas czwartych i siódmych </w:t>
            </w:r>
            <w:r>
              <w:rPr>
                <w:b/>
                <w:sz w:val="22"/>
                <w:szCs w:val="22"/>
                <w:lang w:eastAsia="en-US"/>
              </w:rPr>
              <w:t>szkoły podstawowej</w:t>
            </w:r>
          </w:p>
        </w:tc>
      </w:tr>
      <w:tr w:rsidR="00733133" w:rsidTr="00733133">
        <w:trPr>
          <w:trHeight w:hRule="exact" w:val="259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4369" w:line="256" w:lineRule="exact"/>
              <w:ind w:right="781"/>
              <w:jc w:val="right"/>
              <w:rPr>
                <w:spacing w:val="5"/>
                <w:sz w:val="22"/>
                <w:szCs w:val="22"/>
                <w:lang w:eastAsia="en-US"/>
              </w:rPr>
            </w:pPr>
            <w:r>
              <w:rPr>
                <w:spacing w:val="5"/>
                <w:sz w:val="22"/>
                <w:szCs w:val="22"/>
                <w:lang w:eastAsia="en-US"/>
              </w:rPr>
              <w:t>14.02.201</w:t>
            </w:r>
            <w:r w:rsidR="00522145">
              <w:rPr>
                <w:spacing w:val="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522145" w:rsidP="00522145">
            <w:pPr>
              <w:spacing w:after="4369" w:line="256" w:lineRule="exact"/>
              <w:jc w:val="center"/>
              <w:rPr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  <w:lang w:eastAsia="en-US"/>
              </w:rPr>
              <w:t>15</w:t>
            </w:r>
            <w:r w:rsidR="00733133">
              <w:rPr>
                <w:spacing w:val="6"/>
                <w:sz w:val="22"/>
                <w:szCs w:val="22"/>
                <w:lang w:eastAsia="en-US"/>
              </w:rPr>
              <w:t>.03.201</w:t>
            </w:r>
            <w:r>
              <w:rPr>
                <w:spacing w:val="6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spacing w:line="256" w:lineRule="exact"/>
              <w:ind w:left="144" w:right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Złożenie podpisanego Zgłoszenia do klasy czwartej lub siódmej szkoły podstawowej dziecka zamieszkałego w obwodzie szkoły (zgodnego z art.151 PO) – uczniowie zostaną przyjęci z urzędu. </w:t>
            </w:r>
          </w:p>
          <w:p w:rsidR="00733133" w:rsidRDefault="00733133">
            <w:pPr>
              <w:spacing w:before="239" w:line="256" w:lineRule="exact"/>
              <w:ind w:left="72"/>
              <w:rPr>
                <w:spacing w:val="-13"/>
                <w:sz w:val="20"/>
                <w:szCs w:val="20"/>
                <w:lang w:eastAsia="en-US"/>
              </w:rPr>
            </w:pPr>
            <w:r>
              <w:rPr>
                <w:spacing w:val="-13"/>
                <w:sz w:val="20"/>
                <w:szCs w:val="20"/>
                <w:lang w:eastAsia="en-US"/>
              </w:rPr>
              <w:t>UWAGA</w:t>
            </w:r>
          </w:p>
          <w:p w:rsidR="00733133" w:rsidRDefault="00733133" w:rsidP="00806B7C">
            <w:pPr>
              <w:numPr>
                <w:ilvl w:val="0"/>
                <w:numId w:val="1"/>
              </w:numPr>
              <w:spacing w:before="5" w:line="238" w:lineRule="exact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Kopie orzeczenia o potrzebie kształcenia specjalnego</w:t>
            </w:r>
          </w:p>
          <w:p w:rsidR="00733133" w:rsidRDefault="00733133">
            <w:pPr>
              <w:tabs>
                <w:tab w:val="right" w:pos="1584"/>
                <w:tab w:val="left" w:pos="1800"/>
                <w:tab w:val="left" w:pos="2736"/>
                <w:tab w:val="right" w:pos="4680"/>
              </w:tabs>
              <w:spacing w:before="5" w:line="238" w:lineRule="exact"/>
              <w:ind w:left="72" w:right="2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wydanego ze </w:t>
            </w:r>
            <w:r>
              <w:rPr>
                <w:sz w:val="20"/>
                <w:szCs w:val="20"/>
                <w:lang w:eastAsia="en-US"/>
              </w:rPr>
              <w:tab/>
              <w:t>względu na niepełnosprawność,</w:t>
            </w:r>
          </w:p>
          <w:p w:rsidR="00733133" w:rsidRDefault="00733133">
            <w:pPr>
              <w:tabs>
                <w:tab w:val="right" w:pos="4680"/>
              </w:tabs>
              <w:spacing w:before="2" w:line="243" w:lineRule="exact"/>
              <w:ind w:left="360" w:right="216"/>
              <w:jc w:val="both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poświadczoną za zgodność z oryginałem przez</w:t>
            </w:r>
            <w:r>
              <w:rPr>
                <w:spacing w:val="-9"/>
                <w:sz w:val="20"/>
                <w:szCs w:val="20"/>
                <w:lang w:eastAsia="en-US"/>
              </w:rPr>
              <w:br/>
              <w:t>rodzica kandydata, należy złożyć w szkole podstawowej.</w:t>
            </w:r>
          </w:p>
        </w:tc>
      </w:tr>
      <w:tr w:rsidR="00733133" w:rsidTr="00733133">
        <w:trPr>
          <w:trHeight w:hRule="exact" w:val="34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4369" w:line="256" w:lineRule="exact"/>
              <w:ind w:right="781"/>
              <w:jc w:val="right"/>
              <w:rPr>
                <w:spacing w:val="5"/>
                <w:sz w:val="22"/>
                <w:szCs w:val="22"/>
                <w:lang w:eastAsia="en-US"/>
              </w:rPr>
            </w:pPr>
            <w:r>
              <w:rPr>
                <w:spacing w:val="5"/>
                <w:sz w:val="22"/>
                <w:szCs w:val="22"/>
                <w:lang w:eastAsia="en-US"/>
              </w:rPr>
              <w:t>01.03.201</w:t>
            </w:r>
            <w:r w:rsidR="00522145">
              <w:rPr>
                <w:spacing w:val="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522145" w:rsidP="00522145">
            <w:pPr>
              <w:spacing w:after="4369" w:line="256" w:lineRule="exact"/>
              <w:jc w:val="center"/>
              <w:rPr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  <w:lang w:eastAsia="en-US"/>
              </w:rPr>
              <w:t>15</w:t>
            </w:r>
            <w:r w:rsidR="00733133">
              <w:rPr>
                <w:spacing w:val="6"/>
                <w:sz w:val="22"/>
                <w:szCs w:val="22"/>
                <w:lang w:eastAsia="en-US"/>
              </w:rPr>
              <w:t>.03.201</w:t>
            </w:r>
            <w:r>
              <w:rPr>
                <w:spacing w:val="6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3" w:rsidRDefault="00733133">
            <w:pPr>
              <w:spacing w:line="256" w:lineRule="exact"/>
              <w:ind w:left="144" w:right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podpisanego Wniosku o przyjęcie  do klasy czwartej lub siódmej szkoły podstawowej dziecka spoza obwodu szkoły zamieszkałego na terenie miasta wraz z dokumentami potwierdzającymi spełnianie warunków lub  kryteriów rekrutacyjnych (zgodnego z art.150 PO) – uczniowie mogą być przyjęci, o ile szkoła będzie posiadać warunki organizacyjne (wolne miejsca).</w:t>
            </w:r>
          </w:p>
          <w:p w:rsidR="00733133" w:rsidRDefault="00733133">
            <w:pPr>
              <w:spacing w:before="239" w:line="256" w:lineRule="exact"/>
              <w:ind w:left="72"/>
              <w:rPr>
                <w:spacing w:val="-13"/>
                <w:sz w:val="20"/>
                <w:szCs w:val="20"/>
                <w:lang w:eastAsia="en-US"/>
              </w:rPr>
            </w:pPr>
            <w:r>
              <w:rPr>
                <w:spacing w:val="-13"/>
                <w:sz w:val="20"/>
                <w:szCs w:val="20"/>
                <w:lang w:eastAsia="en-US"/>
              </w:rPr>
              <w:t>UWAGA</w:t>
            </w:r>
          </w:p>
          <w:p w:rsidR="00733133" w:rsidRDefault="00733133">
            <w:pPr>
              <w:spacing w:before="5" w:line="238" w:lineRule="exact"/>
              <w:ind w:left="72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1.Kopie orzeczenia o potrzebie kształcenia specjalnego </w:t>
            </w:r>
            <w:r>
              <w:rPr>
                <w:sz w:val="20"/>
                <w:szCs w:val="20"/>
                <w:lang w:eastAsia="en-US"/>
              </w:rPr>
              <w:t xml:space="preserve">wydanego ze względu na niepełnosprawność, </w:t>
            </w:r>
            <w:r>
              <w:rPr>
                <w:spacing w:val="-9"/>
                <w:sz w:val="20"/>
                <w:szCs w:val="20"/>
                <w:lang w:eastAsia="en-US"/>
              </w:rPr>
              <w:t>poświadczoną za zgodność z oryginałem przez rodzica kandydata, należy złożyć w szkole podstawowej.</w:t>
            </w:r>
          </w:p>
          <w:p w:rsidR="00733133" w:rsidRDefault="00733133">
            <w:pPr>
              <w:spacing w:line="256" w:lineRule="exact"/>
              <w:ind w:left="144" w:right="108"/>
              <w:rPr>
                <w:sz w:val="22"/>
                <w:szCs w:val="22"/>
                <w:lang w:eastAsia="en-US"/>
              </w:rPr>
            </w:pPr>
          </w:p>
        </w:tc>
      </w:tr>
      <w:tr w:rsidR="00733133" w:rsidTr="00733133">
        <w:trPr>
          <w:trHeight w:hRule="exact" w:val="85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522145" w:rsidP="00522145">
            <w:pPr>
              <w:spacing w:after="1246" w:line="256" w:lineRule="exact"/>
              <w:jc w:val="center"/>
              <w:rPr>
                <w:spacing w:val="3"/>
                <w:sz w:val="22"/>
                <w:szCs w:val="22"/>
                <w:lang w:eastAsia="en-US"/>
              </w:rPr>
            </w:pPr>
            <w:r>
              <w:rPr>
                <w:spacing w:val="3"/>
                <w:sz w:val="22"/>
                <w:szCs w:val="22"/>
                <w:lang w:eastAsia="en-US"/>
              </w:rPr>
              <w:t>18</w:t>
            </w:r>
            <w:r w:rsidR="00733133">
              <w:rPr>
                <w:spacing w:val="3"/>
                <w:sz w:val="22"/>
                <w:szCs w:val="22"/>
                <w:lang w:eastAsia="en-US"/>
              </w:rPr>
              <w:t>.03.201</w:t>
            </w:r>
            <w:r>
              <w:rPr>
                <w:spacing w:val="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1242" w:line="256" w:lineRule="exact"/>
              <w:jc w:val="center"/>
              <w:rPr>
                <w:spacing w:val="3"/>
                <w:sz w:val="22"/>
                <w:szCs w:val="22"/>
                <w:lang w:eastAsia="en-US"/>
              </w:rPr>
            </w:pPr>
            <w:r>
              <w:rPr>
                <w:spacing w:val="3"/>
                <w:sz w:val="22"/>
                <w:szCs w:val="22"/>
                <w:lang w:eastAsia="en-US"/>
              </w:rPr>
              <w:t>2</w:t>
            </w:r>
            <w:r w:rsidR="00522145">
              <w:rPr>
                <w:spacing w:val="3"/>
                <w:sz w:val="22"/>
                <w:szCs w:val="22"/>
                <w:lang w:eastAsia="en-US"/>
              </w:rPr>
              <w:t>1</w:t>
            </w:r>
            <w:r>
              <w:rPr>
                <w:spacing w:val="3"/>
                <w:sz w:val="22"/>
                <w:szCs w:val="22"/>
                <w:lang w:eastAsia="en-US"/>
              </w:rPr>
              <w:t>.03.201</w:t>
            </w:r>
            <w:r w:rsidR="00522145">
              <w:rPr>
                <w:spacing w:val="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tabs>
                <w:tab w:val="right" w:pos="4176"/>
              </w:tabs>
              <w:spacing w:line="254" w:lineRule="exact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 szkole podstawowej wniosków o przyjęcie i dokumentów </w:t>
            </w:r>
            <w:r>
              <w:rPr>
                <w:sz w:val="22"/>
                <w:szCs w:val="22"/>
                <w:lang w:eastAsia="en-US"/>
              </w:rPr>
              <w:tab/>
              <w:t>potwierdzających spełnianie kryteriów rekrutacyjnych.</w:t>
            </w:r>
          </w:p>
        </w:tc>
      </w:tr>
      <w:tr w:rsidR="00733133" w:rsidTr="00733133">
        <w:trPr>
          <w:trHeight w:hRule="exact" w:val="585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522145" w:rsidP="00522145">
            <w:pPr>
              <w:spacing w:after="306" w:line="256" w:lineRule="exact"/>
              <w:jc w:val="center"/>
              <w:rPr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  <w:lang w:eastAsia="en-US"/>
              </w:rPr>
              <w:t>22</w:t>
            </w:r>
            <w:r w:rsidR="00733133">
              <w:rPr>
                <w:spacing w:val="6"/>
                <w:sz w:val="22"/>
                <w:szCs w:val="22"/>
                <w:lang w:eastAsia="en-US"/>
              </w:rPr>
              <w:t xml:space="preserve"> marca 201</w:t>
            </w:r>
            <w:r>
              <w:rPr>
                <w:spacing w:val="6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tabs>
                <w:tab w:val="left" w:pos="4392"/>
              </w:tabs>
              <w:spacing w:line="254" w:lineRule="exact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Opublikowanie list dzieci zakwalifikowanych</w:t>
            </w:r>
            <w:r>
              <w:rPr>
                <w:sz w:val="22"/>
                <w:szCs w:val="22"/>
                <w:lang w:eastAsia="en-US"/>
              </w:rPr>
              <w:tab/>
              <w:t>i</w:t>
            </w:r>
          </w:p>
          <w:p w:rsidR="00733133" w:rsidRDefault="00733133">
            <w:pPr>
              <w:spacing w:after="51" w:line="254" w:lineRule="exact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niezakwalifikowanych.</w:t>
            </w:r>
          </w:p>
        </w:tc>
      </w:tr>
      <w:tr w:rsidR="00733133" w:rsidTr="00733133">
        <w:trPr>
          <w:trHeight w:hRule="exact" w:val="110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757" w:line="256" w:lineRule="exact"/>
              <w:jc w:val="center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2</w:t>
            </w:r>
            <w:r w:rsidR="00522145">
              <w:rPr>
                <w:spacing w:val="2"/>
                <w:sz w:val="22"/>
                <w:szCs w:val="22"/>
                <w:lang w:eastAsia="en-US"/>
              </w:rPr>
              <w:t>5</w:t>
            </w:r>
            <w:r>
              <w:rPr>
                <w:spacing w:val="2"/>
                <w:sz w:val="22"/>
                <w:szCs w:val="22"/>
                <w:lang w:eastAsia="en-US"/>
              </w:rPr>
              <w:t>.03.201</w:t>
            </w:r>
            <w:r w:rsidR="00522145">
              <w:rPr>
                <w:spacing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755" w:line="256" w:lineRule="exact"/>
              <w:jc w:val="center"/>
              <w:rPr>
                <w:spacing w:val="4"/>
                <w:sz w:val="22"/>
                <w:szCs w:val="22"/>
                <w:lang w:eastAsia="en-US"/>
              </w:rPr>
            </w:pPr>
            <w:r>
              <w:rPr>
                <w:spacing w:val="4"/>
                <w:sz w:val="22"/>
                <w:szCs w:val="22"/>
                <w:lang w:eastAsia="en-US"/>
              </w:rPr>
              <w:t>2</w:t>
            </w:r>
            <w:r w:rsidR="00522145">
              <w:rPr>
                <w:spacing w:val="4"/>
                <w:sz w:val="22"/>
                <w:szCs w:val="22"/>
                <w:lang w:eastAsia="en-US"/>
              </w:rPr>
              <w:t>8</w:t>
            </w:r>
            <w:r>
              <w:rPr>
                <w:spacing w:val="4"/>
                <w:sz w:val="22"/>
                <w:szCs w:val="22"/>
                <w:lang w:eastAsia="en-US"/>
              </w:rPr>
              <w:t>.03.201</w:t>
            </w:r>
            <w:r w:rsidR="00522145">
              <w:rPr>
                <w:spacing w:val="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pStyle w:val="Zawartotabeli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rodziców kandydata woli przyjęcia dziecka do klasy czwartej lub siódmej w postaci pisemnego oświadczenia (w przypadku złożenia wniosków do więcej niż 1 szkoły).</w:t>
            </w:r>
          </w:p>
          <w:p w:rsidR="00733133" w:rsidRDefault="00733133">
            <w:pPr>
              <w:spacing w:line="253" w:lineRule="exact"/>
              <w:ind w:left="72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Z1c4enie potwierdzenia woli zapisu dziecka w</w:t>
            </w:r>
          </w:p>
          <w:p w:rsidR="00733133" w:rsidRDefault="00733133">
            <w:pPr>
              <w:tabs>
                <w:tab w:val="left" w:pos="1440"/>
                <w:tab w:val="left" w:pos="2376"/>
                <w:tab w:val="left" w:pos="4032"/>
              </w:tabs>
              <w:spacing w:line="253" w:lineRule="exact"/>
              <w:ind w:left="72" w:right="648"/>
              <w:jc w:val="both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przedszkolu,</w:t>
            </w:r>
            <w:r>
              <w:rPr>
                <w:spacing w:val="-3"/>
                <w:sz w:val="22"/>
                <w:szCs w:val="22"/>
                <w:lang w:eastAsia="en-US"/>
              </w:rPr>
              <w:tab/>
              <w:t>punkcie</w:t>
            </w:r>
            <w:r>
              <w:rPr>
                <w:spacing w:val="-3"/>
                <w:sz w:val="22"/>
                <w:szCs w:val="22"/>
                <w:lang w:eastAsia="en-US"/>
              </w:rPr>
              <w:tab/>
              <w:t>przedszkolnym</w:t>
            </w:r>
            <w:r>
              <w:rPr>
                <w:spacing w:val="-3"/>
                <w:sz w:val="22"/>
                <w:szCs w:val="22"/>
                <w:lang w:eastAsia="en-US"/>
              </w:rPr>
              <w:tab/>
              <w:t>lub</w:t>
            </w:r>
            <w:r>
              <w:rPr>
                <w:spacing w:val="-3"/>
                <w:sz w:val="22"/>
                <w:szCs w:val="22"/>
                <w:lang w:eastAsia="en-US"/>
              </w:rPr>
              <w:br/>
              <w:t xml:space="preserve">oddziale przedszkolnym przy szkole, do </w:t>
            </w:r>
            <w:proofErr w:type="spellStart"/>
            <w:r>
              <w:rPr>
                <w:spacing w:val="-3"/>
                <w:sz w:val="22"/>
                <w:szCs w:val="22"/>
                <w:lang w:eastAsia="en-US"/>
              </w:rPr>
              <w:t>ktorej</w:t>
            </w:r>
            <w:proofErr w:type="spellEnd"/>
            <w:r>
              <w:rPr>
                <w:spacing w:val="-3"/>
                <w:sz w:val="22"/>
                <w:szCs w:val="22"/>
                <w:lang w:eastAsia="en-US"/>
              </w:rPr>
              <w:t xml:space="preserve"> dziecko </w:t>
            </w:r>
            <w:proofErr w:type="spellStart"/>
            <w:r>
              <w:rPr>
                <w:spacing w:val="-3"/>
                <w:sz w:val="22"/>
                <w:szCs w:val="22"/>
                <w:lang w:eastAsia="en-US"/>
              </w:rPr>
              <w:t>zostalo</w:t>
            </w:r>
            <w:proofErr w:type="spellEnd"/>
            <w:r>
              <w:rPr>
                <w:spacing w:val="-3"/>
                <w:sz w:val="22"/>
                <w:szCs w:val="22"/>
                <w:lang w:eastAsia="en-US"/>
              </w:rPr>
              <w:t xml:space="preserve"> zakwalifikowane.</w:t>
            </w:r>
          </w:p>
        </w:tc>
      </w:tr>
      <w:tr w:rsidR="00733133" w:rsidTr="00733133">
        <w:trPr>
          <w:trHeight w:hRule="exact" w:val="432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522145" w:rsidP="00522145">
            <w:pPr>
              <w:spacing w:after="517" w:line="256" w:lineRule="exact"/>
              <w:jc w:val="center"/>
              <w:rPr>
                <w:spacing w:val="5"/>
                <w:sz w:val="22"/>
                <w:szCs w:val="22"/>
                <w:lang w:eastAsia="en-US"/>
              </w:rPr>
            </w:pPr>
            <w:r>
              <w:rPr>
                <w:spacing w:val="5"/>
                <w:sz w:val="22"/>
                <w:szCs w:val="22"/>
                <w:lang w:eastAsia="en-US"/>
              </w:rPr>
              <w:t>29</w:t>
            </w:r>
            <w:r w:rsidR="00733133">
              <w:rPr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5"/>
                <w:sz w:val="22"/>
                <w:szCs w:val="22"/>
                <w:lang w:eastAsia="en-US"/>
              </w:rPr>
              <w:t>marca</w:t>
            </w:r>
            <w:r w:rsidR="00733133">
              <w:rPr>
                <w:spacing w:val="5"/>
                <w:sz w:val="22"/>
                <w:szCs w:val="22"/>
                <w:lang w:eastAsia="en-US"/>
              </w:rPr>
              <w:t xml:space="preserve"> 201</w:t>
            </w:r>
            <w:r>
              <w:rPr>
                <w:spacing w:val="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tabs>
                <w:tab w:val="left" w:pos="3600"/>
              </w:tabs>
              <w:spacing w:line="255" w:lineRule="exact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Opublikowanie list dzieci przyjętych i nieprzyjętych. </w:t>
            </w:r>
          </w:p>
        </w:tc>
      </w:tr>
    </w:tbl>
    <w:p w:rsidR="00733133" w:rsidRDefault="00733133" w:rsidP="00733133">
      <w:pPr>
        <w:widowControl/>
        <w:kinsoku/>
        <w:overflowPunct/>
        <w:sectPr w:rsidR="00733133">
          <w:pgSz w:w="11904" w:h="16834"/>
          <w:pgMar w:top="480" w:right="933" w:bottom="1218" w:left="1324" w:header="708" w:footer="708" w:gutter="0"/>
          <w:cols w:space="708"/>
        </w:sectPr>
      </w:pPr>
    </w:p>
    <w:tbl>
      <w:tblPr>
        <w:tblW w:w="957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026"/>
        <w:gridCol w:w="5042"/>
      </w:tblGrid>
      <w:tr w:rsidR="00733133" w:rsidTr="00733133">
        <w:trPr>
          <w:trHeight w:val="413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spacing w:before="52" w:after="94" w:line="256" w:lineRule="exact"/>
              <w:ind w:left="3477"/>
              <w:rPr>
                <w:b/>
                <w:bCs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8"/>
                <w:sz w:val="22"/>
                <w:szCs w:val="22"/>
                <w:lang w:eastAsia="en-US"/>
              </w:rPr>
              <w:lastRenderedPageBreak/>
              <w:t>Procedura odwoławcza</w:t>
            </w:r>
          </w:p>
        </w:tc>
      </w:tr>
      <w:tr w:rsidR="00733133" w:rsidTr="00733133">
        <w:trPr>
          <w:trHeight w:hRule="exact" w:val="3541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747" w:line="258" w:lineRule="exact"/>
              <w:ind w:right="1706"/>
              <w:jc w:val="center"/>
              <w:rPr>
                <w:spacing w:val="3"/>
                <w:sz w:val="22"/>
                <w:szCs w:val="22"/>
                <w:lang w:eastAsia="en-US"/>
              </w:rPr>
            </w:pPr>
            <w:r>
              <w:rPr>
                <w:spacing w:val="3"/>
                <w:sz w:val="22"/>
                <w:szCs w:val="22"/>
                <w:lang w:eastAsia="en-US"/>
              </w:rPr>
              <w:t xml:space="preserve">od </w:t>
            </w:r>
            <w:r w:rsidR="00522145">
              <w:rPr>
                <w:spacing w:val="3"/>
                <w:sz w:val="22"/>
                <w:szCs w:val="22"/>
                <w:lang w:eastAsia="en-US"/>
              </w:rPr>
              <w:t>1</w:t>
            </w:r>
            <w:r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="00522145">
              <w:rPr>
                <w:spacing w:val="3"/>
                <w:sz w:val="22"/>
                <w:szCs w:val="22"/>
                <w:lang w:eastAsia="en-US"/>
              </w:rPr>
              <w:t>kwietnia</w:t>
            </w:r>
            <w:r>
              <w:rPr>
                <w:spacing w:val="3"/>
                <w:sz w:val="22"/>
                <w:szCs w:val="22"/>
                <w:lang w:eastAsia="en-US"/>
              </w:rPr>
              <w:t xml:space="preserve"> 201</w:t>
            </w:r>
            <w:r w:rsidR="00522145">
              <w:rPr>
                <w:spacing w:val="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pStyle w:val="Zawartotabeli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Uruchomienie procedury odwoławczej.</w:t>
            </w:r>
          </w:p>
          <w:p w:rsidR="00733133" w:rsidRDefault="00733133">
            <w:pPr>
              <w:pStyle w:val="Zawartotabeli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7 dni od dnia opublikowania list dzieci przyjętych i nieprzyjętych rodzic może  wystąpić do komisji rekrutacyjnej z wnioskiem o sporządzenie uzasadnienia odmowy przyjęcia.</w:t>
            </w:r>
          </w:p>
          <w:p w:rsidR="00733133" w:rsidRDefault="00733133">
            <w:pPr>
              <w:pStyle w:val="Zawartotabeli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  <w:p w:rsidR="00733133" w:rsidRDefault="00733133">
            <w:pPr>
              <w:pStyle w:val="Zawartotabeli"/>
              <w:spacing w:after="283"/>
              <w:jc w:val="center"/>
            </w:pPr>
            <w:r>
              <w:rPr>
                <w:sz w:val="22"/>
                <w:szCs w:val="22"/>
              </w:rPr>
              <w:t>Na rozstrzygniecie dyrektora szkoły służy skarga do sądu administracyjnego</w:t>
            </w:r>
            <w:r>
              <w:t>.</w:t>
            </w:r>
          </w:p>
        </w:tc>
      </w:tr>
      <w:tr w:rsidR="00733133" w:rsidTr="00733133">
        <w:trPr>
          <w:trHeight w:val="704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 w:rsidP="00733133">
            <w:pPr>
              <w:spacing w:before="143" w:after="115" w:line="269" w:lineRule="exact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 xml:space="preserve">Postępowanie uzupełniające do klasy czwartej lub siódmej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szkoły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podstawowej</w:t>
            </w:r>
            <w:proofErr w:type="spellEnd"/>
          </w:p>
        </w:tc>
      </w:tr>
      <w:tr w:rsidR="00733133" w:rsidTr="00733133">
        <w:trPr>
          <w:trHeight w:hRule="exact" w:val="558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522145" w:rsidP="00522145">
            <w:pPr>
              <w:spacing w:before="143" w:after="115" w:line="269" w:lineRule="exact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2"/>
                <w:szCs w:val="22"/>
                <w:lang w:eastAsia="en-US"/>
              </w:rPr>
              <w:t>1 kwietnia</w:t>
            </w:r>
            <w:r w:rsidR="00733133">
              <w:rPr>
                <w:rStyle w:val="Pogrubienie"/>
                <w:b w:val="0"/>
                <w:sz w:val="22"/>
                <w:szCs w:val="22"/>
                <w:lang w:eastAsia="en-US"/>
              </w:rPr>
              <w:t xml:space="preserve"> 201</w:t>
            </w:r>
            <w:r>
              <w:rPr>
                <w:rStyle w:val="Pogrubienie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33" w:rsidRDefault="00733133">
            <w:pPr>
              <w:spacing w:before="143" w:after="115" w:line="269" w:lineRule="exact"/>
              <w:rPr>
                <w:rStyle w:val="Pogrubienie"/>
              </w:rPr>
            </w:pPr>
            <w:r>
              <w:rPr>
                <w:sz w:val="22"/>
                <w:szCs w:val="22"/>
                <w:lang w:eastAsia="en-US"/>
              </w:rPr>
              <w:t>Podanie informacji o liczbie wolnych miejsc.</w:t>
            </w:r>
          </w:p>
        </w:tc>
      </w:tr>
      <w:tr w:rsidR="00733133" w:rsidTr="00733133">
        <w:trPr>
          <w:trHeight w:hRule="exact" w:val="294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4313" w:line="258" w:lineRule="exact"/>
              <w:jc w:val="center"/>
              <w:rPr>
                <w:spacing w:val="5"/>
                <w:sz w:val="22"/>
                <w:szCs w:val="22"/>
                <w:lang w:val="en-US" w:eastAsia="en-US"/>
              </w:rPr>
            </w:pPr>
            <w:r>
              <w:rPr>
                <w:spacing w:val="5"/>
                <w:sz w:val="22"/>
                <w:szCs w:val="22"/>
                <w:lang w:val="en-US" w:eastAsia="en-US"/>
              </w:rPr>
              <w:t>03.04.201</w:t>
            </w:r>
            <w:r w:rsidR="00522145">
              <w:rPr>
                <w:spacing w:val="5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4313" w:line="256" w:lineRule="exact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0</w:t>
            </w:r>
            <w:r w:rsidR="00522145">
              <w:rPr>
                <w:bCs/>
                <w:sz w:val="22"/>
                <w:szCs w:val="22"/>
                <w:lang w:val="en-US" w:eastAsia="en-US"/>
              </w:rPr>
              <w:t>8</w:t>
            </w:r>
            <w:r>
              <w:rPr>
                <w:bCs/>
                <w:sz w:val="22"/>
                <w:szCs w:val="22"/>
                <w:lang w:val="en-US" w:eastAsia="en-US"/>
              </w:rPr>
              <w:t>.04.201</w:t>
            </w:r>
            <w:r w:rsidR="00522145">
              <w:rPr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spacing w:line="256" w:lineRule="exact"/>
              <w:ind w:left="144" w:right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podpisanego wniosku o przyjęcie  do klasy czwartej lub siódmej szkoły podstawowej dziecka zamieszkałego na terenie innej gminy nienależącego do obwodu szkoły wraz z dokumentami potwierdzającymi spełnianie warunków lub  kryteriów rekrutacyjnych.</w:t>
            </w:r>
          </w:p>
          <w:p w:rsidR="00733133" w:rsidRDefault="00733133">
            <w:pPr>
              <w:spacing w:before="239" w:line="256" w:lineRule="exact"/>
              <w:ind w:left="72"/>
              <w:rPr>
                <w:spacing w:val="-13"/>
                <w:sz w:val="20"/>
                <w:szCs w:val="20"/>
                <w:lang w:eastAsia="en-US"/>
              </w:rPr>
            </w:pPr>
            <w:r>
              <w:rPr>
                <w:spacing w:val="-13"/>
                <w:sz w:val="20"/>
                <w:szCs w:val="20"/>
                <w:lang w:eastAsia="en-US"/>
              </w:rPr>
              <w:t>UWAGA</w:t>
            </w:r>
          </w:p>
          <w:p w:rsidR="00733133" w:rsidRDefault="00733133">
            <w:pPr>
              <w:spacing w:before="5" w:line="238" w:lineRule="exact"/>
              <w:ind w:left="72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1.Kopie orzeczenia o potrzebie kształcenia specjalnego </w:t>
            </w:r>
            <w:r>
              <w:rPr>
                <w:sz w:val="20"/>
                <w:szCs w:val="20"/>
                <w:lang w:eastAsia="en-US"/>
              </w:rPr>
              <w:t xml:space="preserve">wydanego ze względu na niepełnosprawność, </w:t>
            </w:r>
            <w:r>
              <w:rPr>
                <w:spacing w:val="-9"/>
                <w:sz w:val="20"/>
                <w:szCs w:val="20"/>
                <w:lang w:eastAsia="en-US"/>
              </w:rPr>
              <w:t>poświadczoną za zgodność z oryginałem przez rodzica kandydata, należy złożyć w szkole podstawowej.</w:t>
            </w:r>
          </w:p>
        </w:tc>
      </w:tr>
      <w:tr w:rsidR="00733133" w:rsidTr="00733133">
        <w:trPr>
          <w:trHeight w:hRule="exact" w:val="117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1251" w:line="258" w:lineRule="exact"/>
              <w:jc w:val="center"/>
              <w:rPr>
                <w:spacing w:val="4"/>
                <w:sz w:val="22"/>
                <w:szCs w:val="22"/>
                <w:lang w:val="en-US" w:eastAsia="en-US"/>
              </w:rPr>
            </w:pPr>
            <w:r>
              <w:rPr>
                <w:spacing w:val="4"/>
                <w:sz w:val="22"/>
                <w:szCs w:val="22"/>
                <w:lang w:val="en-US" w:eastAsia="en-US"/>
              </w:rPr>
              <w:t>03.04.201</w:t>
            </w:r>
            <w:r w:rsidR="00522145">
              <w:rPr>
                <w:spacing w:val="4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522145" w:rsidP="00522145">
            <w:pPr>
              <w:spacing w:after="1246" w:line="256" w:lineRule="exact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19</w:t>
            </w:r>
            <w:r w:rsidR="00733133">
              <w:rPr>
                <w:bCs/>
                <w:sz w:val="22"/>
                <w:szCs w:val="22"/>
                <w:lang w:val="en-US" w:eastAsia="en-US"/>
              </w:rPr>
              <w:t>.04.201</w:t>
            </w:r>
            <w:r>
              <w:rPr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tabs>
                <w:tab w:val="left" w:pos="1368"/>
                <w:tab w:val="right" w:pos="4104"/>
              </w:tabs>
              <w:spacing w:line="250" w:lineRule="exact"/>
              <w:ind w:left="72" w:right="756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 szkole podstawowej wniosków o przyjęcie i dokumentów </w:t>
            </w:r>
            <w:r>
              <w:rPr>
                <w:sz w:val="22"/>
                <w:szCs w:val="22"/>
                <w:lang w:eastAsia="en-US"/>
              </w:rPr>
              <w:tab/>
              <w:t>potwierdzających spełnianie kryteriów rekrutacyjnych.</w:t>
            </w:r>
          </w:p>
        </w:tc>
      </w:tr>
      <w:tr w:rsidR="00733133" w:rsidTr="00733133">
        <w:trPr>
          <w:trHeight w:hRule="exact" w:val="53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248" w:line="258" w:lineRule="exact"/>
              <w:ind w:right="1509"/>
              <w:jc w:val="right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 w:val="22"/>
                <w:szCs w:val="22"/>
                <w:lang w:val="en-US" w:eastAsia="en-US"/>
              </w:rPr>
              <w:t xml:space="preserve"> 23 </w:t>
            </w:r>
            <w:proofErr w:type="spellStart"/>
            <w:r>
              <w:rPr>
                <w:spacing w:val="2"/>
                <w:sz w:val="22"/>
                <w:szCs w:val="22"/>
                <w:lang w:val="en-US" w:eastAsia="en-US"/>
              </w:rPr>
              <w:t>kwietnia</w:t>
            </w:r>
            <w:proofErr w:type="spellEnd"/>
            <w:r>
              <w:rPr>
                <w:spacing w:val="2"/>
                <w:sz w:val="22"/>
                <w:szCs w:val="22"/>
                <w:lang w:val="en-US" w:eastAsia="en-US"/>
              </w:rPr>
              <w:t xml:space="preserve"> 201</w:t>
            </w:r>
            <w:r w:rsidR="00522145">
              <w:rPr>
                <w:spacing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tabs>
                <w:tab w:val="left" w:pos="4392"/>
              </w:tabs>
              <w:spacing w:line="254" w:lineRule="exact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Opublikowanie list dzieci zakwalifikowanych</w:t>
            </w:r>
            <w:r>
              <w:rPr>
                <w:sz w:val="22"/>
                <w:szCs w:val="22"/>
                <w:lang w:eastAsia="en-US"/>
              </w:rPr>
              <w:tab/>
              <w:t>i</w:t>
            </w:r>
          </w:p>
          <w:p w:rsidR="00733133" w:rsidRDefault="00733133">
            <w:pPr>
              <w:spacing w:line="255" w:lineRule="exact"/>
              <w:ind w:left="7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niezakwalifikowanych.</w:t>
            </w:r>
          </w:p>
        </w:tc>
      </w:tr>
      <w:tr w:rsidR="00733133" w:rsidTr="00733133">
        <w:trPr>
          <w:trHeight w:hRule="exact" w:val="88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522145">
            <w:pPr>
              <w:spacing w:after="747" w:line="258" w:lineRule="exact"/>
              <w:jc w:val="center"/>
              <w:rPr>
                <w:spacing w:val="1"/>
                <w:sz w:val="22"/>
                <w:szCs w:val="22"/>
                <w:lang w:val="en-US" w:eastAsia="en-US"/>
              </w:rPr>
            </w:pPr>
            <w:r>
              <w:rPr>
                <w:spacing w:val="1"/>
                <w:sz w:val="22"/>
                <w:szCs w:val="22"/>
                <w:lang w:val="en-US" w:eastAsia="en-US"/>
              </w:rPr>
              <w:t>24.04.201</w:t>
            </w:r>
            <w:r w:rsidR="00522145">
              <w:rPr>
                <w:spacing w:val="1"/>
                <w:sz w:val="22"/>
                <w:szCs w:val="22"/>
                <w:lang w:val="en-US" w:eastAsia="en-US"/>
              </w:rPr>
              <w:t>9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9F6F7B">
            <w:pPr>
              <w:spacing w:after="739" w:line="258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 w:val="22"/>
                <w:szCs w:val="22"/>
                <w:lang w:val="en-US" w:eastAsia="en-US"/>
              </w:rPr>
              <w:t>26.04.201</w:t>
            </w:r>
            <w:r w:rsidR="009F6F7B">
              <w:rPr>
                <w:spacing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pStyle w:val="Zawartotabeli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rodziców kandydata woli przyjęcia dziecka do klasy pierwszej  w postaci pisemnego oświadczenia.</w:t>
            </w:r>
          </w:p>
        </w:tc>
      </w:tr>
      <w:tr w:rsidR="00733133" w:rsidTr="00733133">
        <w:trPr>
          <w:trHeight w:hRule="exact" w:val="53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9F6F7B">
            <w:pPr>
              <w:spacing w:after="260" w:line="258" w:lineRule="exact"/>
              <w:jc w:val="center"/>
              <w:rPr>
                <w:spacing w:val="3"/>
                <w:sz w:val="22"/>
                <w:szCs w:val="22"/>
                <w:lang w:val="en-US" w:eastAsia="en-US"/>
              </w:rPr>
            </w:pPr>
            <w:r>
              <w:rPr>
                <w:spacing w:val="3"/>
                <w:sz w:val="22"/>
                <w:szCs w:val="22"/>
                <w:lang w:val="en-US" w:eastAsia="en-US"/>
              </w:rPr>
              <w:t>2</w:t>
            </w:r>
            <w:r w:rsidR="009F6F7B">
              <w:rPr>
                <w:spacing w:val="3"/>
                <w:sz w:val="22"/>
                <w:szCs w:val="22"/>
                <w:lang w:val="en-US" w:eastAsia="en-US"/>
              </w:rPr>
              <w:t>9</w:t>
            </w:r>
            <w:r>
              <w:rPr>
                <w:spacing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  <w:lang w:val="en-US" w:eastAsia="en-US"/>
              </w:rPr>
              <w:t>kwietnia</w:t>
            </w:r>
            <w:proofErr w:type="spellEnd"/>
            <w:r>
              <w:rPr>
                <w:spacing w:val="3"/>
                <w:sz w:val="22"/>
                <w:szCs w:val="22"/>
                <w:lang w:val="en-US" w:eastAsia="en-US"/>
              </w:rPr>
              <w:t xml:space="preserve"> 201</w:t>
            </w:r>
            <w:r w:rsidR="009F6F7B">
              <w:rPr>
                <w:spacing w:val="3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tabs>
                <w:tab w:val="left" w:pos="3600"/>
              </w:tabs>
              <w:spacing w:line="255" w:lineRule="exact"/>
              <w:ind w:left="72"/>
              <w:rPr>
                <w:spacing w:val="-1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Opublikowanie list dzieci przyjętych i nieprzyjętych. </w:t>
            </w:r>
          </w:p>
        </w:tc>
      </w:tr>
      <w:tr w:rsidR="00733133" w:rsidTr="00733133">
        <w:trPr>
          <w:trHeight w:hRule="exact" w:val="43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9F6F7B">
            <w:pPr>
              <w:tabs>
                <w:tab w:val="left" w:pos="1367"/>
              </w:tabs>
              <w:spacing w:after="160" w:line="258" w:lineRule="exact"/>
              <w:jc w:val="center"/>
              <w:rPr>
                <w:spacing w:val="3"/>
                <w:sz w:val="22"/>
                <w:szCs w:val="22"/>
                <w:lang w:val="en-US" w:eastAsia="en-US"/>
              </w:rPr>
            </w:pPr>
            <w:r>
              <w:rPr>
                <w:spacing w:val="3"/>
                <w:sz w:val="22"/>
                <w:szCs w:val="22"/>
                <w:lang w:val="en-US" w:eastAsia="en-US"/>
              </w:rPr>
              <w:t>od 2</w:t>
            </w:r>
            <w:r w:rsidR="009F6F7B">
              <w:rPr>
                <w:spacing w:val="3"/>
                <w:sz w:val="22"/>
                <w:szCs w:val="22"/>
                <w:lang w:val="en-US" w:eastAsia="en-US"/>
              </w:rPr>
              <w:t>9</w:t>
            </w:r>
            <w:r>
              <w:rPr>
                <w:spacing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  <w:lang w:val="en-US" w:eastAsia="en-US"/>
              </w:rPr>
              <w:t>kwietnia</w:t>
            </w:r>
            <w:proofErr w:type="spellEnd"/>
            <w:r>
              <w:rPr>
                <w:spacing w:val="3"/>
                <w:sz w:val="22"/>
                <w:szCs w:val="22"/>
                <w:lang w:val="en-US" w:eastAsia="en-US"/>
              </w:rPr>
              <w:t xml:space="preserve"> 201</w:t>
            </w:r>
            <w:r w:rsidR="009F6F7B">
              <w:rPr>
                <w:spacing w:val="3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spacing w:after="162" w:line="258" w:lineRule="exact"/>
              <w:ind w:left="105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spacing w:val="8"/>
                <w:sz w:val="22"/>
                <w:szCs w:val="22"/>
                <w:lang w:eastAsia="en-US"/>
              </w:rPr>
              <w:t>Procedura odwoławcza – jak wyżej</w:t>
            </w:r>
          </w:p>
        </w:tc>
      </w:tr>
      <w:tr w:rsidR="00733133" w:rsidTr="00733133">
        <w:trPr>
          <w:trHeight w:hRule="exact" w:val="43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 w:rsidP="009F6F7B">
            <w:pPr>
              <w:spacing w:after="249" w:line="264" w:lineRule="exact"/>
              <w:jc w:val="center"/>
              <w:rPr>
                <w:bCs/>
                <w:spacing w:val="5"/>
                <w:sz w:val="22"/>
                <w:szCs w:val="22"/>
                <w:lang w:val="en-US" w:eastAsia="en-US"/>
              </w:rPr>
            </w:pPr>
            <w:r>
              <w:rPr>
                <w:bCs/>
                <w:spacing w:val="5"/>
                <w:sz w:val="22"/>
                <w:szCs w:val="22"/>
                <w:lang w:val="en-US" w:eastAsia="en-US"/>
              </w:rPr>
              <w:t xml:space="preserve">29 </w:t>
            </w:r>
            <w:proofErr w:type="spellStart"/>
            <w:r>
              <w:rPr>
                <w:bCs/>
                <w:spacing w:val="5"/>
                <w:sz w:val="22"/>
                <w:szCs w:val="22"/>
                <w:lang w:val="en-US" w:eastAsia="en-US"/>
              </w:rPr>
              <w:t>sierpnia</w:t>
            </w:r>
            <w:proofErr w:type="spellEnd"/>
            <w:r>
              <w:rPr>
                <w:bCs/>
                <w:spacing w:val="5"/>
                <w:sz w:val="22"/>
                <w:szCs w:val="22"/>
                <w:lang w:val="en-US" w:eastAsia="en-US"/>
              </w:rPr>
              <w:t xml:space="preserve"> 201</w:t>
            </w:r>
            <w:r w:rsidR="009F6F7B">
              <w:rPr>
                <w:bCs/>
                <w:spacing w:val="5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3" w:rsidRDefault="00733133">
            <w:pPr>
              <w:spacing w:after="257" w:line="258" w:lineRule="exact"/>
              <w:ind w:left="10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Ogłoszenie list przyjętych dzieci z podziałem na klasy</w:t>
            </w:r>
          </w:p>
        </w:tc>
      </w:tr>
    </w:tbl>
    <w:p w:rsidR="00733133" w:rsidRDefault="00733133" w:rsidP="00733133"/>
    <w:p w:rsidR="00733133" w:rsidRDefault="00733133" w:rsidP="00733133"/>
    <w:p w:rsidR="00733133" w:rsidRDefault="00733133" w:rsidP="00733133"/>
    <w:sectPr w:rsidR="00733133" w:rsidSect="00733133">
      <w:pgSz w:w="11904" w:h="16834"/>
      <w:pgMar w:top="480" w:right="933" w:bottom="1218" w:left="13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C427"/>
    <w:multiLevelType w:val="singleLevel"/>
    <w:tmpl w:val="2BDC6505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72" w:firstLine="0"/>
      </w:pPr>
      <w:rPr>
        <w:spacing w:val="-6"/>
        <w:sz w:val="22"/>
        <w:szCs w:val="22"/>
      </w:rPr>
    </w:lvl>
  </w:abstractNum>
  <w:abstractNum w:abstractNumId="1" w15:restartNumberingAfterBreak="0">
    <w:nsid w:val="5CDA6B16"/>
    <w:multiLevelType w:val="hybridMultilevel"/>
    <w:tmpl w:val="1EB2EFCC"/>
    <w:lvl w:ilvl="0" w:tplc="E43426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snapToGrid/>
          <w:ind w:left="360" w:hanging="216"/>
        </w:pPr>
        <w:rPr>
          <w:spacing w:val="-8"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2"/>
    <w:rsid w:val="00020233"/>
    <w:rsid w:val="00050342"/>
    <w:rsid w:val="00071F31"/>
    <w:rsid w:val="00077614"/>
    <w:rsid w:val="00110630"/>
    <w:rsid w:val="00157D4E"/>
    <w:rsid w:val="00171FB2"/>
    <w:rsid w:val="00176941"/>
    <w:rsid w:val="00182E02"/>
    <w:rsid w:val="001B529A"/>
    <w:rsid w:val="00232B81"/>
    <w:rsid w:val="002564EC"/>
    <w:rsid w:val="0031711D"/>
    <w:rsid w:val="0031741A"/>
    <w:rsid w:val="00324007"/>
    <w:rsid w:val="00403DF9"/>
    <w:rsid w:val="00415880"/>
    <w:rsid w:val="004F0498"/>
    <w:rsid w:val="00521020"/>
    <w:rsid w:val="00522145"/>
    <w:rsid w:val="00532645"/>
    <w:rsid w:val="005D7F60"/>
    <w:rsid w:val="005E33C4"/>
    <w:rsid w:val="00661732"/>
    <w:rsid w:val="006731B7"/>
    <w:rsid w:val="006C3EF7"/>
    <w:rsid w:val="0070226F"/>
    <w:rsid w:val="00733133"/>
    <w:rsid w:val="00756994"/>
    <w:rsid w:val="007C0625"/>
    <w:rsid w:val="007C77B4"/>
    <w:rsid w:val="00821D76"/>
    <w:rsid w:val="00861A2C"/>
    <w:rsid w:val="008909D9"/>
    <w:rsid w:val="008F504B"/>
    <w:rsid w:val="00911EA5"/>
    <w:rsid w:val="00940B5F"/>
    <w:rsid w:val="00980AB2"/>
    <w:rsid w:val="009955B9"/>
    <w:rsid w:val="009F6F7B"/>
    <w:rsid w:val="00B9507D"/>
    <w:rsid w:val="00BB4FD2"/>
    <w:rsid w:val="00BC6C67"/>
    <w:rsid w:val="00BF1F21"/>
    <w:rsid w:val="00BF3602"/>
    <w:rsid w:val="00C66DC6"/>
    <w:rsid w:val="00CE7D3A"/>
    <w:rsid w:val="00D165FA"/>
    <w:rsid w:val="00D251D5"/>
    <w:rsid w:val="00D4476B"/>
    <w:rsid w:val="00D86A7B"/>
    <w:rsid w:val="00E91708"/>
    <w:rsid w:val="00F3672B"/>
    <w:rsid w:val="00F66802"/>
    <w:rsid w:val="00FA564A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9A31-7489-46F9-852E-7F30068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F60"/>
    <w:pPr>
      <w:widowControl w:val="0"/>
      <w:kinsoku w:val="0"/>
      <w:overflowPunct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7F60"/>
    <w:pPr>
      <w:suppressLineNumbers/>
      <w:suppressAutoHyphens/>
      <w:kinsoku/>
      <w:overflowPunct/>
      <w:spacing w:line="100" w:lineRule="atLeast"/>
    </w:pPr>
    <w:rPr>
      <w:rFonts w:eastAsia="Lucida Sans Unicode" w:cs="Tahoma"/>
      <w:color w:val="000000"/>
      <w:kern w:val="2"/>
      <w:lang w:eastAsia="en-US" w:bidi="en-US"/>
    </w:rPr>
  </w:style>
  <w:style w:type="character" w:styleId="Pogrubienie">
    <w:name w:val="Strong"/>
    <w:basedOn w:val="Domylnaczcionkaakapitu"/>
    <w:qFormat/>
    <w:rsid w:val="005D7F60"/>
    <w:rPr>
      <w:b/>
      <w:bCs/>
    </w:rPr>
  </w:style>
  <w:style w:type="paragraph" w:styleId="Akapitzlist">
    <w:name w:val="List Paragraph"/>
    <w:basedOn w:val="Normalny"/>
    <w:uiPriority w:val="34"/>
    <w:qFormat/>
    <w:rsid w:val="00861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7DB5-F007-442D-B22B-FE748683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Łuniewska</dc:creator>
  <cp:keywords/>
  <dc:description/>
  <cp:lastModifiedBy>Marta Łuniewska</cp:lastModifiedBy>
  <cp:revision>68</cp:revision>
  <cp:lastPrinted>2019-02-04T11:07:00Z</cp:lastPrinted>
  <dcterms:created xsi:type="dcterms:W3CDTF">2016-02-25T10:18:00Z</dcterms:created>
  <dcterms:modified xsi:type="dcterms:W3CDTF">2019-02-04T11:08:00Z</dcterms:modified>
</cp:coreProperties>
</file>