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44" w:rsidRDefault="003E3444" w:rsidP="003E3444">
      <w:pPr>
        <w:jc w:val="center"/>
        <w:rPr>
          <w:b/>
        </w:rPr>
      </w:pPr>
      <w:r w:rsidRPr="00120D7A">
        <w:rPr>
          <w:b/>
        </w:rPr>
        <w:t xml:space="preserve">Burmistrz Miasta Wysokie Mazowieckie podaje do publicznej wiadomości wykaz osób </w:t>
      </w:r>
      <w:proofErr w:type="spellStart"/>
      <w:r w:rsidRPr="00120D7A">
        <w:rPr>
          <w:b/>
        </w:rPr>
        <w:t>prawnychi</w:t>
      </w:r>
      <w:proofErr w:type="spellEnd"/>
      <w:r w:rsidRPr="00120D7A">
        <w:rPr>
          <w:b/>
        </w:rPr>
        <w:t xml:space="preserve"> fizycznych oraz jednostek organizacyjnych nieposiadających osobowości prawnej, którym w</w:t>
      </w:r>
      <w:r w:rsidR="00EF74DF">
        <w:rPr>
          <w:b/>
        </w:rPr>
        <w:t> </w:t>
      </w:r>
      <w:r w:rsidRPr="00120D7A">
        <w:rPr>
          <w:b/>
        </w:rPr>
        <w:t>zakresie podatków udzielono w 201</w:t>
      </w:r>
      <w:r>
        <w:rPr>
          <w:b/>
        </w:rPr>
        <w:t>9</w:t>
      </w:r>
      <w:r w:rsidRPr="00120D7A">
        <w:rPr>
          <w:b/>
        </w:rPr>
        <w:t xml:space="preserve"> r. ulg, </w:t>
      </w:r>
      <w:proofErr w:type="spellStart"/>
      <w:r w:rsidRPr="00120D7A">
        <w:rPr>
          <w:b/>
        </w:rPr>
        <w:t>odroczeń</w:t>
      </w:r>
      <w:proofErr w:type="spellEnd"/>
      <w:r w:rsidRPr="00120D7A">
        <w:rPr>
          <w:b/>
        </w:rPr>
        <w:t>, umorzeń lub rozłożono spłatę na raty</w:t>
      </w:r>
      <w:r w:rsidR="00EF74DF">
        <w:rPr>
          <w:b/>
        </w:rPr>
        <w:t xml:space="preserve"> </w:t>
      </w:r>
      <w:r w:rsidRPr="00120D7A">
        <w:rPr>
          <w:b/>
        </w:rPr>
        <w:t>w</w:t>
      </w:r>
      <w:r w:rsidR="00EF74DF">
        <w:rPr>
          <w:b/>
        </w:rPr>
        <w:t> </w:t>
      </w:r>
      <w:r w:rsidRPr="00120D7A">
        <w:rPr>
          <w:b/>
        </w:rPr>
        <w:t xml:space="preserve">kwocie przewyższającej łącznie 500 zł, wraz ze wskazaniem wysokości umorzonych </w:t>
      </w:r>
      <w:proofErr w:type="spellStart"/>
      <w:r w:rsidRPr="00120D7A">
        <w:rPr>
          <w:b/>
        </w:rPr>
        <w:t>kwoti</w:t>
      </w:r>
      <w:proofErr w:type="spellEnd"/>
      <w:r w:rsidRPr="00120D7A">
        <w:rPr>
          <w:b/>
        </w:rPr>
        <w:t xml:space="preserve"> przyczyn umorzenia</w:t>
      </w:r>
    </w:p>
    <w:p w:rsidR="003E3444" w:rsidRDefault="003E3444" w:rsidP="003E3444">
      <w:pPr>
        <w:jc w:val="center"/>
        <w:rPr>
          <w:b/>
        </w:rPr>
      </w:pPr>
    </w:p>
    <w:p w:rsidR="003E3444" w:rsidRDefault="003E3444" w:rsidP="003E3444">
      <w:pPr>
        <w:pStyle w:val="Akapitzlist"/>
        <w:numPr>
          <w:ilvl w:val="0"/>
          <w:numId w:val="2"/>
        </w:numPr>
        <w:rPr>
          <w:b/>
        </w:rPr>
      </w:pPr>
      <w:r w:rsidRPr="006747C5">
        <w:rPr>
          <w:b/>
        </w:rPr>
        <w:t>Ochotnicza Straż Pożarna</w:t>
      </w:r>
    </w:p>
    <w:p w:rsidR="003E3444" w:rsidRPr="006747C5" w:rsidRDefault="003E3444" w:rsidP="003E3444">
      <w:r w:rsidRPr="006747C5">
        <w:t>Umorzenie zaległości w podatku od nieruchomości za 201</w:t>
      </w:r>
      <w:r>
        <w:t>8</w:t>
      </w:r>
      <w:r w:rsidRPr="006747C5">
        <w:t xml:space="preserve"> r. – 1</w:t>
      </w:r>
      <w:r>
        <w:t xml:space="preserve"> 623</w:t>
      </w:r>
      <w:r w:rsidRPr="006747C5">
        <w:t>,00</w:t>
      </w:r>
      <w:r>
        <w:t xml:space="preserve"> zł </w:t>
      </w:r>
      <w:r w:rsidRPr="006747C5">
        <w:t xml:space="preserve">wraz z odsetkami za zwłokę – </w:t>
      </w:r>
      <w:r>
        <w:t>41</w:t>
      </w:r>
      <w:r w:rsidRPr="006747C5">
        <w:t>,00 zł – ważny interes podatnika</w:t>
      </w:r>
    </w:p>
    <w:p w:rsidR="003E3444" w:rsidRPr="006747C5" w:rsidRDefault="003E3444" w:rsidP="003E3444">
      <w:pPr>
        <w:pStyle w:val="Akapitzlist"/>
        <w:numPr>
          <w:ilvl w:val="0"/>
          <w:numId w:val="2"/>
        </w:numPr>
        <w:rPr>
          <w:b/>
        </w:rPr>
      </w:pPr>
      <w:r w:rsidRPr="006747C5">
        <w:rPr>
          <w:b/>
        </w:rPr>
        <w:t>Koło Łowieckie „Bażant”</w:t>
      </w:r>
    </w:p>
    <w:p w:rsidR="003E3444" w:rsidRPr="006747C5" w:rsidRDefault="003E3444" w:rsidP="003E3444">
      <w:r w:rsidRPr="006747C5">
        <w:t>Umorzenie zaległości w podatku od nieruchomości za 201</w:t>
      </w:r>
      <w:r>
        <w:t>8</w:t>
      </w:r>
      <w:r w:rsidRPr="006747C5">
        <w:t xml:space="preserve"> r. – </w:t>
      </w:r>
      <w:r>
        <w:t>772</w:t>
      </w:r>
      <w:r w:rsidRPr="006747C5">
        <w:t>,00</w:t>
      </w:r>
      <w:r>
        <w:t xml:space="preserve"> zł </w:t>
      </w:r>
      <w:r w:rsidRPr="006747C5">
        <w:t xml:space="preserve">wraz z odsetkami za zwłokę – </w:t>
      </w:r>
      <w:r>
        <w:t>41</w:t>
      </w:r>
      <w:r w:rsidRPr="006747C5">
        <w:t>,00 zł – ważny interes podatnika</w:t>
      </w:r>
    </w:p>
    <w:p w:rsidR="003E3444" w:rsidRPr="00120D7A" w:rsidRDefault="003E3444" w:rsidP="003E3444"/>
    <w:p w:rsidR="003E3444" w:rsidRPr="005146A6" w:rsidRDefault="003E3444" w:rsidP="003E3444">
      <w:pPr>
        <w:rPr>
          <w:rFonts w:ascii="Times New Roman" w:hAnsi="Times New Roman" w:cs="Times New Roman"/>
          <w:b/>
          <w:sz w:val="24"/>
          <w:szCs w:val="24"/>
        </w:rPr>
      </w:pPr>
      <w:r w:rsidRPr="005146A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146A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146A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bookmarkStart w:id="0" w:name="_GoBack"/>
      <w:bookmarkEnd w:id="0"/>
    </w:p>
    <w:sectPr w:rsidR="003E3444" w:rsidRPr="00514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158DA"/>
    <w:multiLevelType w:val="hybridMultilevel"/>
    <w:tmpl w:val="DFA69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92B9F"/>
    <w:multiLevelType w:val="hybridMultilevel"/>
    <w:tmpl w:val="FDFEA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C30CB"/>
    <w:multiLevelType w:val="hybridMultilevel"/>
    <w:tmpl w:val="266EC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7A"/>
    <w:rsid w:val="000777AE"/>
    <w:rsid w:val="000A2559"/>
    <w:rsid w:val="00120D7A"/>
    <w:rsid w:val="00155AEC"/>
    <w:rsid w:val="001A0F79"/>
    <w:rsid w:val="001E3FA9"/>
    <w:rsid w:val="003E3444"/>
    <w:rsid w:val="005146A6"/>
    <w:rsid w:val="006747C5"/>
    <w:rsid w:val="0087164D"/>
    <w:rsid w:val="00961BDB"/>
    <w:rsid w:val="00BB6E1F"/>
    <w:rsid w:val="00CC5219"/>
    <w:rsid w:val="00CD2781"/>
    <w:rsid w:val="00DC28EB"/>
    <w:rsid w:val="00ED7CC9"/>
    <w:rsid w:val="00EF74DF"/>
    <w:rsid w:val="00FB59C4"/>
    <w:rsid w:val="00FD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A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4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7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A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4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Wojciechowska</dc:creator>
  <cp:lastModifiedBy>Marek Brzozowski</cp:lastModifiedBy>
  <cp:revision>3</cp:revision>
  <cp:lastPrinted>2020-06-01T08:28:00Z</cp:lastPrinted>
  <dcterms:created xsi:type="dcterms:W3CDTF">2020-06-01T13:08:00Z</dcterms:created>
  <dcterms:modified xsi:type="dcterms:W3CDTF">2020-06-01T13:12:00Z</dcterms:modified>
</cp:coreProperties>
</file>